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88" w:rsidRPr="00C603E9" w:rsidRDefault="00BF46C1" w:rsidP="00451788">
      <w:pPr>
        <w:pStyle w:val="zhlav0"/>
        <w:spacing w:after="0"/>
        <w:ind w:left="0"/>
        <w:rPr>
          <w:rFonts w:ascii="Tahoma" w:hAnsi="Tahoma" w:cs="Tahoma"/>
          <w:w w:val="90"/>
          <w:sz w:val="24"/>
          <w:szCs w:val="24"/>
        </w:rPr>
      </w:pPr>
      <w:r w:rsidRPr="00BF46C1">
        <w:rPr>
          <w:noProof/>
          <w:w w:val="9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15.65pt;margin-top:-10.6pt;width:108.75pt;height:54.75pt;z-index:-251658240;mso-position-horizontal-relative:text;mso-position-vertical-relative:text">
            <v:imagedata r:id="rId5" o:title="Misa LOGO"/>
          </v:shape>
        </w:pict>
      </w:r>
      <w:r w:rsidR="00451788">
        <w:rPr>
          <w:rFonts w:ascii="Tahoma" w:hAnsi="Tahoma" w:cs="Tahoma"/>
          <w:w w:val="90"/>
        </w:rPr>
        <w:t>M</w:t>
      </w:r>
      <w:r w:rsidR="00451788" w:rsidRPr="00C603E9">
        <w:rPr>
          <w:rFonts w:ascii="Tahoma" w:hAnsi="Tahoma" w:cs="Tahoma"/>
          <w:w w:val="90"/>
        </w:rPr>
        <w:t>iroslav Sopuch,</w:t>
      </w:r>
      <w:r w:rsidR="00451788" w:rsidRPr="00C603E9">
        <w:rPr>
          <w:rFonts w:ascii="Tahoma" w:hAnsi="Tahoma" w:cs="Tahoma"/>
          <w:w w:val="90"/>
          <w:sz w:val="24"/>
          <w:szCs w:val="24"/>
        </w:rPr>
        <w:t xml:space="preserve"> </w:t>
      </w:r>
      <w:r w:rsidR="00451788" w:rsidRPr="00B832A7">
        <w:rPr>
          <w:rFonts w:ascii="Tahoma" w:hAnsi="Tahoma" w:cs="Tahoma"/>
          <w:w w:val="90"/>
          <w:sz w:val="22"/>
          <w:szCs w:val="22"/>
        </w:rPr>
        <w:t xml:space="preserve">Bratří </w:t>
      </w:r>
      <w:proofErr w:type="spellStart"/>
      <w:r w:rsidR="00451788" w:rsidRPr="00B832A7">
        <w:rPr>
          <w:rFonts w:ascii="Tahoma" w:hAnsi="Tahoma" w:cs="Tahoma"/>
          <w:w w:val="90"/>
          <w:sz w:val="22"/>
          <w:szCs w:val="22"/>
        </w:rPr>
        <w:t>Jaroňků</w:t>
      </w:r>
      <w:proofErr w:type="spellEnd"/>
      <w:r w:rsidR="00451788" w:rsidRPr="00B832A7">
        <w:rPr>
          <w:rFonts w:ascii="Tahoma" w:hAnsi="Tahoma" w:cs="Tahoma"/>
          <w:w w:val="90"/>
          <w:sz w:val="22"/>
          <w:szCs w:val="22"/>
        </w:rPr>
        <w:t xml:space="preserve"> 778/17, 741 01 Nový Jičín IČO:</w:t>
      </w:r>
      <w:r w:rsidR="00451788">
        <w:rPr>
          <w:rFonts w:ascii="Tahoma" w:hAnsi="Tahoma" w:cs="Tahoma"/>
          <w:w w:val="90"/>
          <w:sz w:val="22"/>
          <w:szCs w:val="22"/>
        </w:rPr>
        <w:t xml:space="preserve"> </w:t>
      </w:r>
      <w:r w:rsidR="00451788" w:rsidRPr="00B832A7">
        <w:rPr>
          <w:rFonts w:ascii="Tahoma" w:hAnsi="Tahoma" w:cs="Tahoma"/>
          <w:w w:val="90"/>
          <w:sz w:val="22"/>
          <w:szCs w:val="22"/>
        </w:rPr>
        <w:t>13017101</w:t>
      </w:r>
    </w:p>
    <w:p w:rsidR="00451788" w:rsidRPr="00C603E9" w:rsidRDefault="00451788" w:rsidP="0017062C">
      <w:pPr>
        <w:pStyle w:val="zhlav0"/>
        <w:spacing w:after="0"/>
        <w:ind w:left="0"/>
        <w:rPr>
          <w:rFonts w:ascii="Tahoma" w:hAnsi="Tahoma" w:cs="Tahoma"/>
          <w:spacing w:val="26"/>
          <w:w w:val="90"/>
          <w:sz w:val="24"/>
          <w:szCs w:val="24"/>
        </w:rPr>
      </w:pPr>
      <w:r w:rsidRPr="00B832A7">
        <w:rPr>
          <w:rFonts w:ascii="Tahoma" w:hAnsi="Tahoma" w:cs="Tahoma"/>
          <w:bCs/>
          <w:iCs/>
          <w:spacing w:val="26"/>
          <w:w w:val="90"/>
          <w:u w:val="single"/>
        </w:rPr>
        <w:t>Projekční kancelář MISA</w:t>
      </w:r>
      <w:r w:rsidRPr="00B832A7">
        <w:rPr>
          <w:rFonts w:ascii="Tahoma" w:hAnsi="Tahoma" w:cs="Tahoma"/>
          <w:w w:val="90"/>
        </w:rPr>
        <w:t>,</w:t>
      </w:r>
      <w:r w:rsidRPr="00C603E9">
        <w:rPr>
          <w:rFonts w:ascii="Tahoma" w:hAnsi="Tahoma" w:cs="Tahoma"/>
          <w:w w:val="90"/>
          <w:sz w:val="24"/>
          <w:szCs w:val="24"/>
        </w:rPr>
        <w:t xml:space="preserve"> </w:t>
      </w:r>
      <w:proofErr w:type="spellStart"/>
      <w:r w:rsidRPr="00C603E9">
        <w:rPr>
          <w:rFonts w:ascii="Tahoma" w:hAnsi="Tahoma" w:cs="Tahoma"/>
          <w:w w:val="90"/>
          <w:sz w:val="24"/>
          <w:szCs w:val="24"/>
        </w:rPr>
        <w:t>Trlicova</w:t>
      </w:r>
      <w:proofErr w:type="spellEnd"/>
      <w:r w:rsidRPr="00C603E9">
        <w:rPr>
          <w:rFonts w:ascii="Tahoma" w:hAnsi="Tahoma" w:cs="Tahoma"/>
          <w:w w:val="90"/>
          <w:sz w:val="24"/>
          <w:szCs w:val="24"/>
        </w:rPr>
        <w:t xml:space="preserve"> 19, 741 01 Nový Jičín</w:t>
      </w:r>
      <w:r w:rsidRPr="00C603E9">
        <w:rPr>
          <w:rFonts w:ascii="Tahoma" w:hAnsi="Tahoma" w:cs="Tahoma"/>
          <w:spacing w:val="26"/>
          <w:w w:val="90"/>
          <w:sz w:val="24"/>
          <w:szCs w:val="24"/>
        </w:rPr>
        <w:t xml:space="preserve"> </w:t>
      </w:r>
    </w:p>
    <w:p w:rsidR="00451788" w:rsidRPr="00B832A7" w:rsidRDefault="00451788" w:rsidP="0017062C">
      <w:pPr>
        <w:pStyle w:val="zhlav0"/>
        <w:spacing w:after="0"/>
        <w:ind w:left="0"/>
        <w:rPr>
          <w:rFonts w:ascii="Tahoma" w:hAnsi="Tahoma" w:cs="Tahoma"/>
          <w:b w:val="0"/>
          <w:bCs/>
          <w:spacing w:val="24"/>
          <w:w w:val="90"/>
          <w:sz w:val="22"/>
          <w:szCs w:val="22"/>
        </w:rPr>
      </w:pPr>
      <w:r w:rsidRPr="00B832A7">
        <w:rPr>
          <w:rFonts w:ascii="Tahoma" w:hAnsi="Tahoma" w:cs="Tahoma"/>
          <w:b w:val="0"/>
          <w:bCs/>
          <w:spacing w:val="24"/>
          <w:w w:val="90"/>
          <w:sz w:val="22"/>
          <w:szCs w:val="22"/>
        </w:rPr>
        <w:t>E-mail: posta</w:t>
      </w:r>
      <w:r w:rsidRPr="00B832A7">
        <w:rPr>
          <w:rFonts w:ascii="Tahoma" w:hAnsi="Tahoma" w:cs="Tahoma"/>
          <w:b w:val="0"/>
          <w:spacing w:val="24"/>
          <w:w w:val="90"/>
          <w:sz w:val="22"/>
          <w:szCs w:val="22"/>
        </w:rPr>
        <w:t>@</w:t>
      </w:r>
      <w:r w:rsidRPr="00B832A7">
        <w:rPr>
          <w:rFonts w:ascii="Tahoma" w:hAnsi="Tahoma" w:cs="Tahoma"/>
          <w:b w:val="0"/>
          <w:bCs/>
          <w:spacing w:val="24"/>
          <w:w w:val="90"/>
          <w:sz w:val="22"/>
          <w:szCs w:val="22"/>
        </w:rPr>
        <w:t xml:space="preserve">misa, Tel.: </w:t>
      </w:r>
      <w:r>
        <w:rPr>
          <w:rFonts w:ascii="Tahoma" w:hAnsi="Tahoma" w:cs="Tahoma"/>
          <w:b w:val="0"/>
          <w:bCs/>
          <w:spacing w:val="24"/>
          <w:w w:val="90"/>
          <w:sz w:val="22"/>
          <w:szCs w:val="22"/>
        </w:rPr>
        <w:t>606 707 601</w:t>
      </w:r>
    </w:p>
    <w:p w:rsidR="00451788" w:rsidRDefault="00BF46C1" w:rsidP="00451788">
      <w:pPr>
        <w:ind w:left="142"/>
      </w:pPr>
      <w:r>
        <w:rPr>
          <w:noProof/>
        </w:rPr>
        <w:pict>
          <v:line id="_x0000_s1028" style="position:absolute;left:0;text-align:left;z-index:251660288" from="1.4pt,2.85pt" to="524.4pt,2.85pt" strokeweight="1.5pt"/>
        </w:pict>
      </w:r>
    </w:p>
    <w:p w:rsidR="0017062C" w:rsidRDefault="0017062C" w:rsidP="00B5041E">
      <w:pPr>
        <w:tabs>
          <w:tab w:val="left" w:pos="720"/>
        </w:tabs>
        <w:rPr>
          <w:rFonts w:cs="Arial"/>
          <w:bCs/>
          <w:sz w:val="24"/>
          <w:u w:val="single"/>
        </w:rPr>
      </w:pPr>
    </w:p>
    <w:p w:rsidR="006B329E" w:rsidRPr="006B329E" w:rsidRDefault="00451788" w:rsidP="00B5041E">
      <w:pPr>
        <w:tabs>
          <w:tab w:val="left" w:pos="720"/>
        </w:tabs>
        <w:rPr>
          <w:rFonts w:cs="Arial"/>
          <w:b/>
          <w:i/>
          <w:sz w:val="24"/>
        </w:rPr>
      </w:pPr>
      <w:r w:rsidRPr="00B5041E">
        <w:rPr>
          <w:rFonts w:cs="Arial"/>
          <w:bCs/>
          <w:sz w:val="24"/>
          <w:u w:val="single"/>
        </w:rPr>
        <w:t>Akce</w:t>
      </w:r>
      <w:r w:rsidRPr="00B5041E">
        <w:rPr>
          <w:rFonts w:cs="Arial"/>
          <w:bCs/>
          <w:sz w:val="24"/>
        </w:rPr>
        <w:t>:</w:t>
      </w:r>
      <w:r w:rsidRPr="00B5041E">
        <w:rPr>
          <w:rFonts w:cs="Arial"/>
          <w:bCs/>
          <w:sz w:val="24"/>
        </w:rPr>
        <w:tab/>
      </w:r>
      <w:r w:rsidR="006B329E" w:rsidRPr="006B329E">
        <w:rPr>
          <w:rFonts w:cs="Arial"/>
          <w:b/>
          <w:i/>
          <w:sz w:val="24"/>
        </w:rPr>
        <w:t>Přívod VN a NN, trafostanice</w:t>
      </w:r>
      <w:r w:rsidR="00B5041E" w:rsidRPr="006B329E">
        <w:rPr>
          <w:rFonts w:cs="Arial"/>
          <w:b/>
          <w:i/>
          <w:sz w:val="24"/>
        </w:rPr>
        <w:t xml:space="preserve">, </w:t>
      </w:r>
      <w:r w:rsidR="006B329E" w:rsidRPr="006B329E">
        <w:rPr>
          <w:rFonts w:cs="Arial"/>
          <w:b/>
          <w:i/>
          <w:sz w:val="24"/>
        </w:rPr>
        <w:t xml:space="preserve">pro areál </w:t>
      </w:r>
      <w:proofErr w:type="spellStart"/>
      <w:r w:rsidR="006B329E" w:rsidRPr="006B329E">
        <w:rPr>
          <w:rFonts w:cs="Arial"/>
          <w:b/>
          <w:i/>
          <w:sz w:val="24"/>
        </w:rPr>
        <w:t>Aquaparku</w:t>
      </w:r>
      <w:proofErr w:type="spellEnd"/>
      <w:r w:rsidR="006B329E" w:rsidRPr="006B329E">
        <w:rPr>
          <w:rFonts w:cs="Arial"/>
          <w:b/>
          <w:i/>
          <w:sz w:val="24"/>
        </w:rPr>
        <w:t>, ul. Dolní</w:t>
      </w:r>
      <w:r w:rsidR="00A67F21">
        <w:rPr>
          <w:rFonts w:cs="Arial"/>
          <w:b/>
          <w:i/>
          <w:sz w:val="24"/>
        </w:rPr>
        <w:t>,</w:t>
      </w:r>
      <w:r w:rsidR="006B329E" w:rsidRPr="006B329E">
        <w:rPr>
          <w:rFonts w:cs="Arial"/>
          <w:b/>
          <w:i/>
          <w:sz w:val="24"/>
        </w:rPr>
        <w:t xml:space="preserve"> Frenštát p. R. </w:t>
      </w:r>
    </w:p>
    <w:p w:rsidR="00451788" w:rsidRPr="00B5041E" w:rsidRDefault="006B329E" w:rsidP="00B5041E">
      <w:pPr>
        <w:tabs>
          <w:tab w:val="left" w:pos="720"/>
        </w:tabs>
        <w:rPr>
          <w:rFonts w:cs="Arial"/>
          <w:b/>
          <w:bCs/>
          <w:sz w:val="22"/>
          <w:szCs w:val="22"/>
        </w:rPr>
      </w:pPr>
      <w:r w:rsidRPr="006B329E">
        <w:rPr>
          <w:rFonts w:cs="Arial"/>
          <w:b/>
          <w:i/>
          <w:sz w:val="24"/>
        </w:rPr>
        <w:tab/>
      </w:r>
      <w:proofErr w:type="gramStart"/>
      <w:r w:rsidR="00B5041E" w:rsidRPr="006B329E">
        <w:rPr>
          <w:rFonts w:cs="Arial"/>
          <w:b/>
          <w:i/>
          <w:sz w:val="24"/>
        </w:rPr>
        <w:t>k.</w:t>
      </w:r>
      <w:proofErr w:type="spellStart"/>
      <w:r w:rsidR="00B5041E" w:rsidRPr="006B329E">
        <w:rPr>
          <w:rFonts w:cs="Arial"/>
          <w:b/>
          <w:i/>
          <w:sz w:val="24"/>
        </w:rPr>
        <w:t>ú</w:t>
      </w:r>
      <w:proofErr w:type="spellEnd"/>
      <w:r w:rsidR="00B5041E" w:rsidRPr="006B329E">
        <w:rPr>
          <w:rFonts w:cs="Arial"/>
          <w:b/>
          <w:i/>
          <w:sz w:val="24"/>
        </w:rPr>
        <w:t>.</w:t>
      </w:r>
      <w:proofErr w:type="gramEnd"/>
      <w:r w:rsidRPr="006B329E">
        <w:rPr>
          <w:rFonts w:cs="Arial"/>
          <w:b/>
          <w:i/>
          <w:sz w:val="24"/>
        </w:rPr>
        <w:t xml:space="preserve"> Frenštát pod Radhoštěm</w:t>
      </w:r>
      <w:r w:rsidR="00B5041E" w:rsidRPr="00B5041E">
        <w:rPr>
          <w:rFonts w:cs="Arial"/>
          <w:b/>
          <w:sz w:val="24"/>
        </w:rPr>
        <w:t xml:space="preserve">                                           </w:t>
      </w:r>
    </w:p>
    <w:p w:rsidR="00B5041E" w:rsidRDefault="00451788" w:rsidP="00451788">
      <w:pPr>
        <w:tabs>
          <w:tab w:val="left" w:pos="720"/>
        </w:tabs>
        <w:rPr>
          <w:rFonts w:cs="Arial"/>
          <w:b/>
          <w:i/>
          <w:color w:val="FF0000"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 xml:space="preserve"> </w:t>
      </w:r>
      <w:r w:rsidRPr="00461F62">
        <w:rPr>
          <w:rFonts w:cs="Arial"/>
          <w:b/>
          <w:i/>
          <w:color w:val="FF0000"/>
          <w:sz w:val="22"/>
          <w:szCs w:val="22"/>
        </w:rPr>
        <w:t xml:space="preserve"> </w:t>
      </w:r>
    </w:p>
    <w:p w:rsidR="00B5041E" w:rsidRDefault="00B5041E" w:rsidP="00451788">
      <w:pPr>
        <w:tabs>
          <w:tab w:val="left" w:pos="720"/>
        </w:tabs>
        <w:rPr>
          <w:rFonts w:cs="Arial"/>
          <w:b/>
          <w:i/>
          <w:color w:val="FF0000"/>
          <w:sz w:val="22"/>
          <w:szCs w:val="22"/>
        </w:rPr>
      </w:pPr>
    </w:p>
    <w:p w:rsidR="00451788" w:rsidRPr="00726327" w:rsidRDefault="00B5041E" w:rsidP="00451788">
      <w:pPr>
        <w:tabs>
          <w:tab w:val="left" w:pos="720"/>
        </w:tabs>
        <w:rPr>
          <w:sz w:val="22"/>
          <w:szCs w:val="22"/>
        </w:rPr>
      </w:pPr>
      <w:r w:rsidRPr="00B5041E">
        <w:rPr>
          <w:rFonts w:cs="Arial"/>
          <w:b/>
          <w:i/>
          <w:sz w:val="22"/>
          <w:szCs w:val="22"/>
        </w:rPr>
        <w:t>S</w:t>
      </w:r>
      <w:r w:rsidR="00451788" w:rsidRPr="00B5041E">
        <w:rPr>
          <w:rFonts w:cs="Arial"/>
          <w:b/>
          <w:i/>
          <w:sz w:val="22"/>
          <w:szCs w:val="22"/>
        </w:rPr>
        <w:t>e</w:t>
      </w:r>
      <w:r w:rsidR="00451788" w:rsidRPr="00726327">
        <w:rPr>
          <w:rFonts w:cs="Arial"/>
          <w:b/>
          <w:i/>
          <w:sz w:val="22"/>
          <w:szCs w:val="22"/>
        </w:rPr>
        <w:t>znam pozemků (</w:t>
      </w:r>
      <w:r w:rsidR="00451788" w:rsidRPr="00726327">
        <w:rPr>
          <w:rFonts w:cs="Arial"/>
          <w:b/>
          <w:bCs/>
          <w:i/>
          <w:sz w:val="22"/>
          <w:szCs w:val="22"/>
        </w:rPr>
        <w:t>parcel) a vlastníků podle KN, na kterých se stavba umísťuje</w:t>
      </w:r>
    </w:p>
    <w:p w:rsidR="00451788" w:rsidRDefault="00451788" w:rsidP="00451788">
      <w:pPr>
        <w:jc w:val="both"/>
        <w:rPr>
          <w:b/>
        </w:rPr>
      </w:pPr>
      <w:r>
        <w:rPr>
          <w:b/>
        </w:rPr>
        <w:t>Soupis pozemků dotčených stavbou</w:t>
      </w:r>
    </w:p>
    <w:p w:rsidR="007E4526" w:rsidRDefault="007E4526" w:rsidP="007E4526">
      <w:pPr>
        <w:rPr>
          <w:b/>
          <w:i/>
          <w:sz w:val="22"/>
          <w:szCs w:val="22"/>
        </w:rPr>
      </w:pPr>
    </w:p>
    <w:p w:rsidR="007E4526" w:rsidRPr="007E4526" w:rsidRDefault="00451788" w:rsidP="007E4526">
      <w:pPr>
        <w:rPr>
          <w:b/>
          <w:i/>
          <w:sz w:val="22"/>
          <w:szCs w:val="22"/>
        </w:rPr>
      </w:pPr>
      <w:r w:rsidRPr="007E4526">
        <w:rPr>
          <w:b/>
          <w:i/>
          <w:sz w:val="22"/>
          <w:szCs w:val="22"/>
        </w:rPr>
        <w:t xml:space="preserve">katastrální území </w:t>
      </w:r>
      <w:r w:rsidR="007E4526" w:rsidRPr="007E4526">
        <w:rPr>
          <w:b/>
          <w:i/>
          <w:sz w:val="22"/>
          <w:szCs w:val="22"/>
        </w:rPr>
        <w:t>Frenštát pod Radhoštěm 634719</w:t>
      </w:r>
    </w:p>
    <w:tbl>
      <w:tblPr>
        <w:tblW w:w="9638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992"/>
        <w:gridCol w:w="993"/>
        <w:gridCol w:w="2217"/>
        <w:gridCol w:w="3736"/>
        <w:gridCol w:w="850"/>
        <w:gridCol w:w="850"/>
      </w:tblGrid>
      <w:tr w:rsidR="0017062C" w:rsidRPr="00726327" w:rsidTr="0017062C">
        <w:trPr>
          <w:trHeight w:val="709"/>
        </w:trPr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Pr="00726327" w:rsidRDefault="0017062C" w:rsidP="007E4526">
            <w:pPr>
              <w:snapToGrid w:val="0"/>
              <w:rPr>
                <w:rFonts w:cs="Arial"/>
                <w:sz w:val="16"/>
                <w:szCs w:val="16"/>
              </w:rPr>
            </w:pPr>
            <w:r w:rsidRPr="00726327">
              <w:rPr>
                <w:rFonts w:cs="Arial"/>
                <w:sz w:val="16"/>
                <w:szCs w:val="16"/>
              </w:rPr>
              <w:t>parcela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Pr="00726327" w:rsidRDefault="0017062C" w:rsidP="007E4526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  <w:r w:rsidRPr="00726327">
              <w:rPr>
                <w:rFonts w:cs="Arial"/>
                <w:sz w:val="16"/>
                <w:szCs w:val="16"/>
              </w:rPr>
              <w:t>LV</w:t>
            </w:r>
          </w:p>
        </w:tc>
        <w:tc>
          <w:tcPr>
            <w:tcW w:w="22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Pr="00726327" w:rsidRDefault="0017062C" w:rsidP="007E4526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  <w:r w:rsidRPr="00726327">
              <w:rPr>
                <w:rFonts w:cs="Arial"/>
                <w:sz w:val="16"/>
                <w:szCs w:val="16"/>
              </w:rPr>
              <w:t>kultura</w:t>
            </w:r>
          </w:p>
        </w:tc>
        <w:tc>
          <w:tcPr>
            <w:tcW w:w="37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Pr="00726327" w:rsidRDefault="0017062C" w:rsidP="007E4526">
            <w:pPr>
              <w:snapToGrid w:val="0"/>
              <w:ind w:right="-107"/>
              <w:rPr>
                <w:rFonts w:cs="Arial"/>
                <w:sz w:val="16"/>
                <w:szCs w:val="16"/>
              </w:rPr>
            </w:pPr>
            <w:r w:rsidRPr="00726327">
              <w:rPr>
                <w:rFonts w:cs="Arial"/>
                <w:sz w:val="16"/>
                <w:szCs w:val="16"/>
              </w:rPr>
              <w:t xml:space="preserve">adresa vlastníka pozemku 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Pr="00726327" w:rsidRDefault="0017062C" w:rsidP="007E4526">
            <w:pPr>
              <w:snapToGrid w:val="0"/>
              <w:ind w:right="9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Plocha</w:t>
            </w:r>
            <w:r w:rsidRPr="00726327">
              <w:rPr>
                <w:rFonts w:cs="Arial"/>
                <w:sz w:val="16"/>
                <w:szCs w:val="16"/>
              </w:rPr>
              <w:t xml:space="preserve"> (</w:t>
            </w:r>
            <w:r>
              <w:rPr>
                <w:rFonts w:cs="Arial"/>
                <w:sz w:val="18"/>
                <w:szCs w:val="18"/>
              </w:rPr>
              <w:t>m2</w:t>
            </w:r>
            <w:r w:rsidRPr="00726327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7062C" w:rsidRDefault="0017062C" w:rsidP="0017062C">
            <w:pPr>
              <w:snapToGrid w:val="0"/>
              <w:ind w:right="9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Délka vedení</w:t>
            </w:r>
          </w:p>
          <w:p w:rsidR="0017062C" w:rsidRDefault="0017062C" w:rsidP="0017062C">
            <w:pPr>
              <w:snapToGrid w:val="0"/>
              <w:ind w:right="98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proofErr w:type="spellStart"/>
            <w:r>
              <w:rPr>
                <w:rFonts w:cs="Arial"/>
                <w:sz w:val="16"/>
                <w:szCs w:val="16"/>
              </w:rPr>
              <w:t>mb</w:t>
            </w:r>
            <w:proofErr w:type="spellEnd"/>
            <w:r>
              <w:rPr>
                <w:rFonts w:cs="Arial"/>
                <w:sz w:val="16"/>
                <w:szCs w:val="16"/>
              </w:rPr>
              <w:t>)</w:t>
            </w:r>
          </w:p>
        </w:tc>
      </w:tr>
      <w:tr w:rsidR="005023C8" w:rsidRPr="0017062C" w:rsidTr="0017062C">
        <w:trPr>
          <w:trHeight w:val="850"/>
        </w:trPr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snapToGrid w:val="0"/>
              <w:ind w:left="-52"/>
              <w:jc w:val="center"/>
              <w:rPr>
                <w:rFonts w:cs="Arial"/>
                <w:szCs w:val="20"/>
              </w:rPr>
            </w:pPr>
            <w:r w:rsidRPr="0017062C">
              <w:rPr>
                <w:rFonts w:cs="Arial"/>
                <w:szCs w:val="20"/>
              </w:rPr>
              <w:t>990/5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ind w:left="61" w:right="57"/>
              <w:jc w:val="center"/>
              <w:rPr>
                <w:rFonts w:cs="Arial"/>
                <w:szCs w:val="20"/>
              </w:rPr>
            </w:pPr>
            <w:r w:rsidRPr="0017062C">
              <w:rPr>
                <w:rFonts w:cs="Arial"/>
                <w:szCs w:val="20"/>
              </w:rPr>
              <w:t>10001</w:t>
            </w:r>
          </w:p>
        </w:tc>
        <w:tc>
          <w:tcPr>
            <w:tcW w:w="2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jc w:val="center"/>
              <w:rPr>
                <w:rFonts w:cs="Arial"/>
              </w:rPr>
            </w:pPr>
            <w:r w:rsidRPr="0017062C">
              <w:rPr>
                <w:rFonts w:cs="Arial"/>
              </w:rPr>
              <w:t>vodní plocha, vodní nádrž přírodní</w:t>
            </w:r>
          </w:p>
        </w:tc>
        <w:tc>
          <w:tcPr>
            <w:tcW w:w="3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rPr>
                <w:rFonts w:cs="Arial"/>
              </w:rPr>
            </w:pPr>
            <w:r w:rsidRPr="0017062C">
              <w:rPr>
                <w:rFonts w:cs="Arial"/>
              </w:rPr>
              <w:t>Město Frenštát pod Radhoštěm, nám. Míru 1, 74401 Frenštát pod Radhoštěm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jc w:val="center"/>
              <w:rPr>
                <w:rFonts w:cs="Arial"/>
                <w:color w:val="000000"/>
                <w:szCs w:val="20"/>
              </w:rPr>
            </w:pPr>
            <w:r w:rsidRPr="0017062C">
              <w:rPr>
                <w:rFonts w:cs="Arial"/>
                <w:color w:val="000000"/>
                <w:szCs w:val="20"/>
              </w:rPr>
              <w:t>1063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023C8" w:rsidRPr="0017062C" w:rsidRDefault="005023C8" w:rsidP="00345A6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  <w:r w:rsidR="002A3D0E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2A3D0E" w:rsidRPr="0017062C" w:rsidTr="0017062C">
        <w:trPr>
          <w:trHeight w:val="850"/>
        </w:trPr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7E4526">
            <w:pPr>
              <w:snapToGrid w:val="0"/>
              <w:ind w:left="-52"/>
              <w:jc w:val="center"/>
              <w:rPr>
                <w:rFonts w:cs="Arial"/>
                <w:szCs w:val="20"/>
              </w:rPr>
            </w:pPr>
            <w:r w:rsidRPr="0017062C">
              <w:rPr>
                <w:rFonts w:cs="Arial"/>
                <w:sz w:val="18"/>
                <w:szCs w:val="18"/>
              </w:rPr>
              <w:t>990/6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13446F">
            <w:pPr>
              <w:ind w:left="61" w:right="57"/>
              <w:jc w:val="center"/>
              <w:rPr>
                <w:rFonts w:cs="Arial"/>
                <w:szCs w:val="20"/>
              </w:rPr>
            </w:pPr>
            <w:r w:rsidRPr="0017062C">
              <w:rPr>
                <w:rFonts w:cs="Arial"/>
                <w:szCs w:val="20"/>
              </w:rPr>
              <w:t>10001</w:t>
            </w:r>
          </w:p>
        </w:tc>
        <w:tc>
          <w:tcPr>
            <w:tcW w:w="221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13446F">
            <w:pPr>
              <w:jc w:val="center"/>
              <w:rPr>
                <w:rFonts w:cs="Arial"/>
              </w:rPr>
            </w:pPr>
            <w:r w:rsidRPr="0017062C">
              <w:rPr>
                <w:rFonts w:cs="Arial"/>
              </w:rPr>
              <w:t>vodní plocha, vodní nádrž přírodní</w:t>
            </w:r>
          </w:p>
        </w:tc>
        <w:tc>
          <w:tcPr>
            <w:tcW w:w="3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13446F">
            <w:pPr>
              <w:rPr>
                <w:rFonts w:cs="Arial"/>
              </w:rPr>
            </w:pPr>
            <w:r w:rsidRPr="0017062C">
              <w:rPr>
                <w:rFonts w:cs="Arial"/>
              </w:rPr>
              <w:t>Město Frenštát pod Radhoštěm, nám. Míru 1, 74401 Frenštát pod Radhoštěm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7E452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1072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Pr="0017062C" w:rsidRDefault="002A3D0E" w:rsidP="0017062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</w:tr>
      <w:tr w:rsidR="002A3D0E" w:rsidRPr="00B5041E" w:rsidTr="0017062C">
        <w:trPr>
          <w:trHeight w:val="340"/>
        </w:trPr>
        <w:tc>
          <w:tcPr>
            <w:tcW w:w="8788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Default="002A3D0E" w:rsidP="007E4526">
            <w:pPr>
              <w:snapToGrid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Celková délka vedení</w:t>
            </w:r>
          </w:p>
          <w:p w:rsidR="002A3D0E" w:rsidRPr="00B5041E" w:rsidRDefault="002A3D0E" w:rsidP="0017062C">
            <w:pPr>
              <w:snapToGrid w:val="0"/>
              <w:ind w:right="98"/>
              <w:jc w:val="center"/>
              <w:rPr>
                <w:rFonts w:cs="Arial"/>
                <w:b/>
                <w:color w:val="7030A0"/>
                <w:sz w:val="16"/>
                <w:szCs w:val="16"/>
              </w:rPr>
            </w:pPr>
            <w:r>
              <w:rPr>
                <w:rFonts w:cs="Arial"/>
                <w:b/>
                <w:color w:val="7030A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A3D0E" w:rsidRDefault="002A3D0E" w:rsidP="005023C8">
            <w:pPr>
              <w:snapToGrid w:val="0"/>
              <w:ind w:right="98"/>
              <w:jc w:val="center"/>
              <w:rPr>
                <w:rFonts w:cs="Arial"/>
                <w:b/>
                <w:color w:val="7030A0"/>
                <w:sz w:val="16"/>
                <w:szCs w:val="16"/>
              </w:rPr>
            </w:pPr>
            <w:r>
              <w:rPr>
                <w:rFonts w:cs="Arial"/>
                <w:b/>
                <w:color w:val="7030A0"/>
                <w:sz w:val="16"/>
                <w:szCs w:val="16"/>
              </w:rPr>
              <w:t>36</w:t>
            </w:r>
            <w:r w:rsidRPr="00B5041E">
              <w:rPr>
                <w:rFonts w:cs="Arial"/>
                <w:b/>
                <w:color w:val="7030A0"/>
                <w:sz w:val="16"/>
                <w:szCs w:val="16"/>
              </w:rPr>
              <w:t>,00</w:t>
            </w:r>
          </w:p>
        </w:tc>
      </w:tr>
    </w:tbl>
    <w:p w:rsidR="00451788" w:rsidRDefault="00451788" w:rsidP="00451788">
      <w:pPr>
        <w:tabs>
          <w:tab w:val="left" w:pos="720"/>
        </w:tabs>
        <w:rPr>
          <w:rFonts w:cs="Arial"/>
          <w:b/>
          <w:i/>
          <w:sz w:val="22"/>
          <w:szCs w:val="22"/>
        </w:rPr>
      </w:pPr>
    </w:p>
    <w:p w:rsidR="00451788" w:rsidRDefault="00451788" w:rsidP="00451788">
      <w:pPr>
        <w:tabs>
          <w:tab w:val="left" w:pos="720"/>
        </w:tabs>
        <w:rPr>
          <w:rFonts w:cs="Arial"/>
          <w:b/>
          <w:i/>
          <w:sz w:val="22"/>
          <w:szCs w:val="22"/>
        </w:rPr>
      </w:pPr>
    </w:p>
    <w:p w:rsidR="0017062C" w:rsidRDefault="0017062C" w:rsidP="00B1668C">
      <w:pPr>
        <w:tabs>
          <w:tab w:val="left" w:pos="720"/>
        </w:tabs>
        <w:rPr>
          <w:szCs w:val="20"/>
        </w:rPr>
      </w:pPr>
    </w:p>
    <w:p w:rsidR="002A3D0E" w:rsidRDefault="002A3D0E" w:rsidP="00B1668C">
      <w:pPr>
        <w:tabs>
          <w:tab w:val="left" w:pos="720"/>
        </w:tabs>
        <w:rPr>
          <w:szCs w:val="20"/>
        </w:rPr>
      </w:pPr>
    </w:p>
    <w:p w:rsidR="0017062C" w:rsidRDefault="0017062C" w:rsidP="00B1668C">
      <w:pPr>
        <w:tabs>
          <w:tab w:val="left" w:pos="720"/>
        </w:tabs>
        <w:rPr>
          <w:szCs w:val="20"/>
        </w:rPr>
      </w:pPr>
    </w:p>
    <w:p w:rsidR="00726327" w:rsidRDefault="00BF46C1" w:rsidP="00B1668C">
      <w:pPr>
        <w:tabs>
          <w:tab w:val="left" w:pos="720"/>
        </w:tabs>
        <w:rPr>
          <w:szCs w:val="20"/>
        </w:rPr>
      </w:pPr>
      <w:r>
        <w:rPr>
          <w:noProof/>
          <w:szCs w:val="20"/>
          <w:lang w:eastAsia="cs-CZ"/>
        </w:rPr>
        <w:pict>
          <v:shape id="_x0000_s1029" type="#_x0000_t75" style="position:absolute;margin-left:280.05pt;margin-top:-.05pt;width:89pt;height:49.8pt;z-index:-251655168" wrapcoords="-121 0 -121 21384 21600 21384 21600 0 -121 0">
            <v:imagedata r:id="rId6" o:title="podpis Sopuch"/>
          </v:shape>
        </w:pict>
      </w:r>
    </w:p>
    <w:p w:rsidR="00726327" w:rsidRDefault="00726327" w:rsidP="00BF4D8D">
      <w:pPr>
        <w:tabs>
          <w:tab w:val="left" w:pos="720"/>
        </w:tabs>
        <w:ind w:left="567"/>
        <w:rPr>
          <w:szCs w:val="20"/>
        </w:rPr>
      </w:pPr>
    </w:p>
    <w:p w:rsidR="00BF4D8D" w:rsidRDefault="00BF4D8D" w:rsidP="00BF4D8D">
      <w:pPr>
        <w:ind w:left="7655"/>
        <w:jc w:val="both"/>
        <w:rPr>
          <w:szCs w:val="20"/>
        </w:rPr>
      </w:pPr>
      <w:r>
        <w:rPr>
          <w:szCs w:val="20"/>
        </w:rPr>
        <w:t>Zpracoval: Miroslav Sopuch</w:t>
      </w:r>
    </w:p>
    <w:p w:rsidR="0017062C" w:rsidRDefault="0017062C" w:rsidP="00BF4D8D">
      <w:pPr>
        <w:ind w:left="7655"/>
        <w:jc w:val="both"/>
        <w:rPr>
          <w:szCs w:val="20"/>
        </w:rPr>
      </w:pPr>
    </w:p>
    <w:p w:rsidR="0017062C" w:rsidRDefault="0017062C" w:rsidP="00BF4D8D">
      <w:pPr>
        <w:ind w:left="7655"/>
        <w:jc w:val="both"/>
        <w:rPr>
          <w:szCs w:val="20"/>
        </w:rPr>
      </w:pPr>
    </w:p>
    <w:p w:rsidR="00BF4D8D" w:rsidRPr="00257F72" w:rsidRDefault="00BF4D8D" w:rsidP="00D34E80">
      <w:pPr>
        <w:tabs>
          <w:tab w:val="left" w:pos="720"/>
        </w:tabs>
        <w:rPr>
          <w:rFonts w:cs="Arial"/>
          <w:b/>
          <w:bCs/>
          <w:sz w:val="22"/>
          <w:szCs w:val="22"/>
        </w:rPr>
      </w:pPr>
    </w:p>
    <w:sectPr w:rsidR="00BF4D8D" w:rsidRPr="00257F72" w:rsidSect="0017062C">
      <w:footnotePr>
        <w:pos w:val="beneathText"/>
      </w:footnotePr>
      <w:pgSz w:w="11905" w:h="16837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637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stylePaneFormatFilter w:val="3F01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061"/>
    <w:rsid w:val="00000349"/>
    <w:rsid w:val="00001B7E"/>
    <w:rsid w:val="00003706"/>
    <w:rsid w:val="00010858"/>
    <w:rsid w:val="00010A98"/>
    <w:rsid w:val="0001427E"/>
    <w:rsid w:val="00016CB5"/>
    <w:rsid w:val="00021B21"/>
    <w:rsid w:val="00024694"/>
    <w:rsid w:val="00030DD3"/>
    <w:rsid w:val="00030F80"/>
    <w:rsid w:val="000325E5"/>
    <w:rsid w:val="00032CF9"/>
    <w:rsid w:val="00046B77"/>
    <w:rsid w:val="0005623B"/>
    <w:rsid w:val="00060482"/>
    <w:rsid w:val="0006111A"/>
    <w:rsid w:val="00064591"/>
    <w:rsid w:val="00065721"/>
    <w:rsid w:val="000664CB"/>
    <w:rsid w:val="000678B5"/>
    <w:rsid w:val="00070C53"/>
    <w:rsid w:val="000729B2"/>
    <w:rsid w:val="00074D3B"/>
    <w:rsid w:val="000760A5"/>
    <w:rsid w:val="000804BA"/>
    <w:rsid w:val="00082546"/>
    <w:rsid w:val="00092F34"/>
    <w:rsid w:val="000944E4"/>
    <w:rsid w:val="000A6284"/>
    <w:rsid w:val="000B3DB2"/>
    <w:rsid w:val="000B75B3"/>
    <w:rsid w:val="000B7F11"/>
    <w:rsid w:val="000D0982"/>
    <w:rsid w:val="000D5917"/>
    <w:rsid w:val="000E06D0"/>
    <w:rsid w:val="000E1933"/>
    <w:rsid w:val="000E6286"/>
    <w:rsid w:val="000E6972"/>
    <w:rsid w:val="000E6BA9"/>
    <w:rsid w:val="000F26A5"/>
    <w:rsid w:val="000F51D7"/>
    <w:rsid w:val="000F73FF"/>
    <w:rsid w:val="00101289"/>
    <w:rsid w:val="0011248E"/>
    <w:rsid w:val="00117101"/>
    <w:rsid w:val="00124B22"/>
    <w:rsid w:val="00133A9C"/>
    <w:rsid w:val="001512F9"/>
    <w:rsid w:val="00151885"/>
    <w:rsid w:val="00153B16"/>
    <w:rsid w:val="001626B4"/>
    <w:rsid w:val="0017062C"/>
    <w:rsid w:val="001821B7"/>
    <w:rsid w:val="00184889"/>
    <w:rsid w:val="0019164C"/>
    <w:rsid w:val="00195F7A"/>
    <w:rsid w:val="001A1C08"/>
    <w:rsid w:val="001A4760"/>
    <w:rsid w:val="001A5AAE"/>
    <w:rsid w:val="001B2E77"/>
    <w:rsid w:val="001B7AA4"/>
    <w:rsid w:val="001C1A80"/>
    <w:rsid w:val="001C4629"/>
    <w:rsid w:val="001C6860"/>
    <w:rsid w:val="001D4BF7"/>
    <w:rsid w:val="001D5E21"/>
    <w:rsid w:val="001E1208"/>
    <w:rsid w:val="001E1AF1"/>
    <w:rsid w:val="001E564F"/>
    <w:rsid w:val="001E6939"/>
    <w:rsid w:val="001F26C4"/>
    <w:rsid w:val="001F2754"/>
    <w:rsid w:val="001F47B4"/>
    <w:rsid w:val="001F6177"/>
    <w:rsid w:val="00200F79"/>
    <w:rsid w:val="00202F9F"/>
    <w:rsid w:val="0020605D"/>
    <w:rsid w:val="00207AB3"/>
    <w:rsid w:val="00210EE5"/>
    <w:rsid w:val="00217A7C"/>
    <w:rsid w:val="00230312"/>
    <w:rsid w:val="002304E7"/>
    <w:rsid w:val="002311DA"/>
    <w:rsid w:val="0023226A"/>
    <w:rsid w:val="002326B0"/>
    <w:rsid w:val="00232B4F"/>
    <w:rsid w:val="00241904"/>
    <w:rsid w:val="0024201A"/>
    <w:rsid w:val="00242486"/>
    <w:rsid w:val="00243D64"/>
    <w:rsid w:val="00245926"/>
    <w:rsid w:val="00245D5E"/>
    <w:rsid w:val="00246192"/>
    <w:rsid w:val="002516B0"/>
    <w:rsid w:val="002554A7"/>
    <w:rsid w:val="00257F72"/>
    <w:rsid w:val="00270403"/>
    <w:rsid w:val="00271E28"/>
    <w:rsid w:val="00273169"/>
    <w:rsid w:val="002744E5"/>
    <w:rsid w:val="00274AC8"/>
    <w:rsid w:val="00275EF7"/>
    <w:rsid w:val="00280568"/>
    <w:rsid w:val="00281E73"/>
    <w:rsid w:val="00287531"/>
    <w:rsid w:val="002A1153"/>
    <w:rsid w:val="002A23E7"/>
    <w:rsid w:val="002A3D0E"/>
    <w:rsid w:val="002A6614"/>
    <w:rsid w:val="002B3670"/>
    <w:rsid w:val="002C0026"/>
    <w:rsid w:val="002C1A5F"/>
    <w:rsid w:val="002C1BB1"/>
    <w:rsid w:val="002D3C1B"/>
    <w:rsid w:val="002E1378"/>
    <w:rsid w:val="002E6523"/>
    <w:rsid w:val="002F0B12"/>
    <w:rsid w:val="002F2239"/>
    <w:rsid w:val="002F25F0"/>
    <w:rsid w:val="002F4605"/>
    <w:rsid w:val="002F52F3"/>
    <w:rsid w:val="002F5388"/>
    <w:rsid w:val="00306420"/>
    <w:rsid w:val="0031069D"/>
    <w:rsid w:val="00311547"/>
    <w:rsid w:val="003163F9"/>
    <w:rsid w:val="003169A5"/>
    <w:rsid w:val="00321A4F"/>
    <w:rsid w:val="0032422F"/>
    <w:rsid w:val="00326EEB"/>
    <w:rsid w:val="00331003"/>
    <w:rsid w:val="00331A80"/>
    <w:rsid w:val="00332AE3"/>
    <w:rsid w:val="003409D2"/>
    <w:rsid w:val="003415B0"/>
    <w:rsid w:val="00345C37"/>
    <w:rsid w:val="003554FC"/>
    <w:rsid w:val="0035593E"/>
    <w:rsid w:val="00356358"/>
    <w:rsid w:val="00360041"/>
    <w:rsid w:val="00361CBD"/>
    <w:rsid w:val="0037072E"/>
    <w:rsid w:val="003717A7"/>
    <w:rsid w:val="00371D82"/>
    <w:rsid w:val="00376A15"/>
    <w:rsid w:val="003829AC"/>
    <w:rsid w:val="0038447F"/>
    <w:rsid w:val="00385B92"/>
    <w:rsid w:val="0039101A"/>
    <w:rsid w:val="003918D0"/>
    <w:rsid w:val="00396A0B"/>
    <w:rsid w:val="003A0330"/>
    <w:rsid w:val="003A2A00"/>
    <w:rsid w:val="003A543D"/>
    <w:rsid w:val="003B5BBC"/>
    <w:rsid w:val="003C0F74"/>
    <w:rsid w:val="003C1551"/>
    <w:rsid w:val="003C21A7"/>
    <w:rsid w:val="003C633A"/>
    <w:rsid w:val="003D0389"/>
    <w:rsid w:val="003D6D01"/>
    <w:rsid w:val="003E109B"/>
    <w:rsid w:val="003E1D58"/>
    <w:rsid w:val="003E23F7"/>
    <w:rsid w:val="003E2DD0"/>
    <w:rsid w:val="003E4511"/>
    <w:rsid w:val="003E5032"/>
    <w:rsid w:val="003F0CE2"/>
    <w:rsid w:val="003F2790"/>
    <w:rsid w:val="004061A5"/>
    <w:rsid w:val="0040696B"/>
    <w:rsid w:val="00407F54"/>
    <w:rsid w:val="004147EC"/>
    <w:rsid w:val="00415D8A"/>
    <w:rsid w:val="00417435"/>
    <w:rsid w:val="0042115E"/>
    <w:rsid w:val="00422328"/>
    <w:rsid w:val="004230EA"/>
    <w:rsid w:val="004239B4"/>
    <w:rsid w:val="00424070"/>
    <w:rsid w:val="00437ADA"/>
    <w:rsid w:val="00437D58"/>
    <w:rsid w:val="00451788"/>
    <w:rsid w:val="00451ECD"/>
    <w:rsid w:val="0045205C"/>
    <w:rsid w:val="004547D7"/>
    <w:rsid w:val="00455115"/>
    <w:rsid w:val="00455E9E"/>
    <w:rsid w:val="0045798A"/>
    <w:rsid w:val="00457F41"/>
    <w:rsid w:val="00461F62"/>
    <w:rsid w:val="004649A7"/>
    <w:rsid w:val="00465A34"/>
    <w:rsid w:val="004678E2"/>
    <w:rsid w:val="00471CF7"/>
    <w:rsid w:val="004725F1"/>
    <w:rsid w:val="004824C3"/>
    <w:rsid w:val="00484DFB"/>
    <w:rsid w:val="004875A7"/>
    <w:rsid w:val="00493ECA"/>
    <w:rsid w:val="00495052"/>
    <w:rsid w:val="00495EBD"/>
    <w:rsid w:val="00496CF4"/>
    <w:rsid w:val="004D4C18"/>
    <w:rsid w:val="004E13B2"/>
    <w:rsid w:val="004E5EA0"/>
    <w:rsid w:val="004F691E"/>
    <w:rsid w:val="005023C8"/>
    <w:rsid w:val="0050390A"/>
    <w:rsid w:val="00510347"/>
    <w:rsid w:val="0051159B"/>
    <w:rsid w:val="00511DE9"/>
    <w:rsid w:val="00511ED1"/>
    <w:rsid w:val="00513709"/>
    <w:rsid w:val="005166C6"/>
    <w:rsid w:val="00523C38"/>
    <w:rsid w:val="00526FDF"/>
    <w:rsid w:val="00531349"/>
    <w:rsid w:val="00544209"/>
    <w:rsid w:val="00544BA4"/>
    <w:rsid w:val="0054620F"/>
    <w:rsid w:val="00547498"/>
    <w:rsid w:val="005507F0"/>
    <w:rsid w:val="0055361F"/>
    <w:rsid w:val="0055380F"/>
    <w:rsid w:val="00553F25"/>
    <w:rsid w:val="00560BCF"/>
    <w:rsid w:val="00561243"/>
    <w:rsid w:val="00561892"/>
    <w:rsid w:val="005708C3"/>
    <w:rsid w:val="00571F60"/>
    <w:rsid w:val="005773CB"/>
    <w:rsid w:val="005775C3"/>
    <w:rsid w:val="00582356"/>
    <w:rsid w:val="00586814"/>
    <w:rsid w:val="00595A07"/>
    <w:rsid w:val="005A01DE"/>
    <w:rsid w:val="005A1751"/>
    <w:rsid w:val="005A622A"/>
    <w:rsid w:val="005A6B08"/>
    <w:rsid w:val="005B2E21"/>
    <w:rsid w:val="005B443D"/>
    <w:rsid w:val="005B754F"/>
    <w:rsid w:val="005C0E50"/>
    <w:rsid w:val="005C7E82"/>
    <w:rsid w:val="005D5239"/>
    <w:rsid w:val="005E0749"/>
    <w:rsid w:val="005E129A"/>
    <w:rsid w:val="005F387E"/>
    <w:rsid w:val="00602269"/>
    <w:rsid w:val="0060427B"/>
    <w:rsid w:val="00604676"/>
    <w:rsid w:val="00611537"/>
    <w:rsid w:val="0062302B"/>
    <w:rsid w:val="006236E0"/>
    <w:rsid w:val="00623E85"/>
    <w:rsid w:val="006258C2"/>
    <w:rsid w:val="006321D8"/>
    <w:rsid w:val="00633852"/>
    <w:rsid w:val="00634B27"/>
    <w:rsid w:val="00635190"/>
    <w:rsid w:val="006438F0"/>
    <w:rsid w:val="00644BD5"/>
    <w:rsid w:val="0064578A"/>
    <w:rsid w:val="00646E56"/>
    <w:rsid w:val="00656B0C"/>
    <w:rsid w:val="00663142"/>
    <w:rsid w:val="006703BD"/>
    <w:rsid w:val="00674BA1"/>
    <w:rsid w:val="00677D7D"/>
    <w:rsid w:val="00686E96"/>
    <w:rsid w:val="00690414"/>
    <w:rsid w:val="00691BFB"/>
    <w:rsid w:val="00693747"/>
    <w:rsid w:val="00697056"/>
    <w:rsid w:val="006A4508"/>
    <w:rsid w:val="006A512E"/>
    <w:rsid w:val="006B2E38"/>
    <w:rsid w:val="006B329E"/>
    <w:rsid w:val="006B3E04"/>
    <w:rsid w:val="006C65E7"/>
    <w:rsid w:val="006D75A6"/>
    <w:rsid w:val="006E0692"/>
    <w:rsid w:val="006E07BE"/>
    <w:rsid w:val="006E097A"/>
    <w:rsid w:val="006E0C43"/>
    <w:rsid w:val="006E1A33"/>
    <w:rsid w:val="006E35D5"/>
    <w:rsid w:val="006F34B8"/>
    <w:rsid w:val="007011E9"/>
    <w:rsid w:val="007047DC"/>
    <w:rsid w:val="00707482"/>
    <w:rsid w:val="00707CDF"/>
    <w:rsid w:val="00710CF6"/>
    <w:rsid w:val="00711109"/>
    <w:rsid w:val="00712AAF"/>
    <w:rsid w:val="00712C07"/>
    <w:rsid w:val="00721AA9"/>
    <w:rsid w:val="00726327"/>
    <w:rsid w:val="00726CBF"/>
    <w:rsid w:val="007275D9"/>
    <w:rsid w:val="00736061"/>
    <w:rsid w:val="00753C83"/>
    <w:rsid w:val="00754821"/>
    <w:rsid w:val="00755525"/>
    <w:rsid w:val="0075618B"/>
    <w:rsid w:val="007612ED"/>
    <w:rsid w:val="007668A7"/>
    <w:rsid w:val="0077255C"/>
    <w:rsid w:val="00774B1A"/>
    <w:rsid w:val="00777BC3"/>
    <w:rsid w:val="00780D2D"/>
    <w:rsid w:val="00785AD9"/>
    <w:rsid w:val="0079421D"/>
    <w:rsid w:val="00796AA0"/>
    <w:rsid w:val="007A5A14"/>
    <w:rsid w:val="007B0CEE"/>
    <w:rsid w:val="007B46E7"/>
    <w:rsid w:val="007D03D5"/>
    <w:rsid w:val="007D123E"/>
    <w:rsid w:val="007D1BFD"/>
    <w:rsid w:val="007D7973"/>
    <w:rsid w:val="007E4526"/>
    <w:rsid w:val="007F0110"/>
    <w:rsid w:val="007F0155"/>
    <w:rsid w:val="007F119C"/>
    <w:rsid w:val="007F3BA5"/>
    <w:rsid w:val="00807D5B"/>
    <w:rsid w:val="00813873"/>
    <w:rsid w:val="00820717"/>
    <w:rsid w:val="00821908"/>
    <w:rsid w:val="00826133"/>
    <w:rsid w:val="00826910"/>
    <w:rsid w:val="008302D9"/>
    <w:rsid w:val="008303E3"/>
    <w:rsid w:val="00831852"/>
    <w:rsid w:val="008326A0"/>
    <w:rsid w:val="00833404"/>
    <w:rsid w:val="0085013D"/>
    <w:rsid w:val="008527E0"/>
    <w:rsid w:val="00853712"/>
    <w:rsid w:val="00855F03"/>
    <w:rsid w:val="00857443"/>
    <w:rsid w:val="00862277"/>
    <w:rsid w:val="00862602"/>
    <w:rsid w:val="00862758"/>
    <w:rsid w:val="00863C60"/>
    <w:rsid w:val="0087022A"/>
    <w:rsid w:val="008737CB"/>
    <w:rsid w:val="008741E0"/>
    <w:rsid w:val="00874E88"/>
    <w:rsid w:val="00875094"/>
    <w:rsid w:val="00875CA8"/>
    <w:rsid w:val="008870C3"/>
    <w:rsid w:val="00892125"/>
    <w:rsid w:val="00897D1F"/>
    <w:rsid w:val="008A39D5"/>
    <w:rsid w:val="008A3EA7"/>
    <w:rsid w:val="008A6FBE"/>
    <w:rsid w:val="008B4FCB"/>
    <w:rsid w:val="008C139A"/>
    <w:rsid w:val="008C796E"/>
    <w:rsid w:val="008C7A37"/>
    <w:rsid w:val="008D15C1"/>
    <w:rsid w:val="008D43C0"/>
    <w:rsid w:val="008D493C"/>
    <w:rsid w:val="008D52C2"/>
    <w:rsid w:val="008E3E87"/>
    <w:rsid w:val="008E4A88"/>
    <w:rsid w:val="008E633E"/>
    <w:rsid w:val="008E6F91"/>
    <w:rsid w:val="008F03A4"/>
    <w:rsid w:val="008F7A58"/>
    <w:rsid w:val="009017ED"/>
    <w:rsid w:val="009018B3"/>
    <w:rsid w:val="00905E19"/>
    <w:rsid w:val="009072BB"/>
    <w:rsid w:val="009116BC"/>
    <w:rsid w:val="0091176F"/>
    <w:rsid w:val="009135BE"/>
    <w:rsid w:val="0091378B"/>
    <w:rsid w:val="00913DE0"/>
    <w:rsid w:val="009157A9"/>
    <w:rsid w:val="0091683A"/>
    <w:rsid w:val="00920498"/>
    <w:rsid w:val="009224F5"/>
    <w:rsid w:val="009225C1"/>
    <w:rsid w:val="009249F9"/>
    <w:rsid w:val="00933916"/>
    <w:rsid w:val="00937FD4"/>
    <w:rsid w:val="00941026"/>
    <w:rsid w:val="00944D48"/>
    <w:rsid w:val="0096161F"/>
    <w:rsid w:val="009628CC"/>
    <w:rsid w:val="00963A39"/>
    <w:rsid w:val="009640ED"/>
    <w:rsid w:val="00966EF6"/>
    <w:rsid w:val="00973FFE"/>
    <w:rsid w:val="00977348"/>
    <w:rsid w:val="00977CFD"/>
    <w:rsid w:val="00983730"/>
    <w:rsid w:val="00983888"/>
    <w:rsid w:val="00983A85"/>
    <w:rsid w:val="00985DF0"/>
    <w:rsid w:val="00993052"/>
    <w:rsid w:val="00993AAA"/>
    <w:rsid w:val="00994606"/>
    <w:rsid w:val="009A4296"/>
    <w:rsid w:val="009B0258"/>
    <w:rsid w:val="009B0870"/>
    <w:rsid w:val="009B7384"/>
    <w:rsid w:val="009B7544"/>
    <w:rsid w:val="009C1272"/>
    <w:rsid w:val="009C18A5"/>
    <w:rsid w:val="009C19D2"/>
    <w:rsid w:val="009C36B5"/>
    <w:rsid w:val="009C44F0"/>
    <w:rsid w:val="009C488C"/>
    <w:rsid w:val="009C51CC"/>
    <w:rsid w:val="009C5ABF"/>
    <w:rsid w:val="009D2E0C"/>
    <w:rsid w:val="009E19AD"/>
    <w:rsid w:val="009E6182"/>
    <w:rsid w:val="009F606A"/>
    <w:rsid w:val="009F60FF"/>
    <w:rsid w:val="00A02D02"/>
    <w:rsid w:val="00A05908"/>
    <w:rsid w:val="00A06519"/>
    <w:rsid w:val="00A1130C"/>
    <w:rsid w:val="00A1436E"/>
    <w:rsid w:val="00A22181"/>
    <w:rsid w:val="00A23F59"/>
    <w:rsid w:val="00A24A32"/>
    <w:rsid w:val="00A25187"/>
    <w:rsid w:val="00A25E69"/>
    <w:rsid w:val="00A35C76"/>
    <w:rsid w:val="00A360B9"/>
    <w:rsid w:val="00A411F1"/>
    <w:rsid w:val="00A45240"/>
    <w:rsid w:val="00A45365"/>
    <w:rsid w:val="00A536B1"/>
    <w:rsid w:val="00A537D0"/>
    <w:rsid w:val="00A67F21"/>
    <w:rsid w:val="00A70093"/>
    <w:rsid w:val="00A77F6A"/>
    <w:rsid w:val="00A820A1"/>
    <w:rsid w:val="00A8473E"/>
    <w:rsid w:val="00A85FF0"/>
    <w:rsid w:val="00A9097F"/>
    <w:rsid w:val="00A93EA0"/>
    <w:rsid w:val="00AA0321"/>
    <w:rsid w:val="00AA0DBB"/>
    <w:rsid w:val="00AB1B28"/>
    <w:rsid w:val="00AB5FC5"/>
    <w:rsid w:val="00AD0BD5"/>
    <w:rsid w:val="00AD5E22"/>
    <w:rsid w:val="00AE42B4"/>
    <w:rsid w:val="00AF1DB4"/>
    <w:rsid w:val="00AF5EE7"/>
    <w:rsid w:val="00B00E76"/>
    <w:rsid w:val="00B00EC0"/>
    <w:rsid w:val="00B038F4"/>
    <w:rsid w:val="00B06785"/>
    <w:rsid w:val="00B070F6"/>
    <w:rsid w:val="00B1668C"/>
    <w:rsid w:val="00B20AD0"/>
    <w:rsid w:val="00B23216"/>
    <w:rsid w:val="00B31BFF"/>
    <w:rsid w:val="00B340EB"/>
    <w:rsid w:val="00B36011"/>
    <w:rsid w:val="00B3627B"/>
    <w:rsid w:val="00B4296A"/>
    <w:rsid w:val="00B4512E"/>
    <w:rsid w:val="00B5041E"/>
    <w:rsid w:val="00B504D8"/>
    <w:rsid w:val="00B507CD"/>
    <w:rsid w:val="00B511A8"/>
    <w:rsid w:val="00B5332D"/>
    <w:rsid w:val="00B53B42"/>
    <w:rsid w:val="00B577AA"/>
    <w:rsid w:val="00B64D7C"/>
    <w:rsid w:val="00B66AB3"/>
    <w:rsid w:val="00B70430"/>
    <w:rsid w:val="00B76D47"/>
    <w:rsid w:val="00B77B3E"/>
    <w:rsid w:val="00B82A36"/>
    <w:rsid w:val="00B875E5"/>
    <w:rsid w:val="00BA1D70"/>
    <w:rsid w:val="00BA3965"/>
    <w:rsid w:val="00BA703D"/>
    <w:rsid w:val="00BB00B9"/>
    <w:rsid w:val="00BB062F"/>
    <w:rsid w:val="00BB25B7"/>
    <w:rsid w:val="00BB6FE4"/>
    <w:rsid w:val="00BB7651"/>
    <w:rsid w:val="00BC0B64"/>
    <w:rsid w:val="00BC78A0"/>
    <w:rsid w:val="00BC7E03"/>
    <w:rsid w:val="00BD190D"/>
    <w:rsid w:val="00BE3D87"/>
    <w:rsid w:val="00BE5B59"/>
    <w:rsid w:val="00BE65FC"/>
    <w:rsid w:val="00BE6B37"/>
    <w:rsid w:val="00BE7E30"/>
    <w:rsid w:val="00BF33E1"/>
    <w:rsid w:val="00BF42DC"/>
    <w:rsid w:val="00BF46C1"/>
    <w:rsid w:val="00BF4D8D"/>
    <w:rsid w:val="00BF5378"/>
    <w:rsid w:val="00BF59D4"/>
    <w:rsid w:val="00BF6C5E"/>
    <w:rsid w:val="00BF6D9A"/>
    <w:rsid w:val="00C03DE8"/>
    <w:rsid w:val="00C04CBC"/>
    <w:rsid w:val="00C04E78"/>
    <w:rsid w:val="00C12F93"/>
    <w:rsid w:val="00C13F0E"/>
    <w:rsid w:val="00C26D3B"/>
    <w:rsid w:val="00C34288"/>
    <w:rsid w:val="00C35344"/>
    <w:rsid w:val="00C45CDD"/>
    <w:rsid w:val="00C4672D"/>
    <w:rsid w:val="00C50BCF"/>
    <w:rsid w:val="00C50E69"/>
    <w:rsid w:val="00C52977"/>
    <w:rsid w:val="00C64747"/>
    <w:rsid w:val="00C71D76"/>
    <w:rsid w:val="00C74526"/>
    <w:rsid w:val="00C77DB1"/>
    <w:rsid w:val="00C842D7"/>
    <w:rsid w:val="00C857C1"/>
    <w:rsid w:val="00C87EE8"/>
    <w:rsid w:val="00C91872"/>
    <w:rsid w:val="00C93186"/>
    <w:rsid w:val="00C9456F"/>
    <w:rsid w:val="00CA0BC8"/>
    <w:rsid w:val="00CA1EFD"/>
    <w:rsid w:val="00CB21B1"/>
    <w:rsid w:val="00CB4215"/>
    <w:rsid w:val="00CB4910"/>
    <w:rsid w:val="00CC09AC"/>
    <w:rsid w:val="00CD04A3"/>
    <w:rsid w:val="00CD1F5D"/>
    <w:rsid w:val="00CD4454"/>
    <w:rsid w:val="00CD626C"/>
    <w:rsid w:val="00CD72BF"/>
    <w:rsid w:val="00CE1964"/>
    <w:rsid w:val="00CF40F8"/>
    <w:rsid w:val="00CF48F2"/>
    <w:rsid w:val="00CF5B45"/>
    <w:rsid w:val="00CF6FB8"/>
    <w:rsid w:val="00CF7D25"/>
    <w:rsid w:val="00CF7F77"/>
    <w:rsid w:val="00D0309D"/>
    <w:rsid w:val="00D03828"/>
    <w:rsid w:val="00D12BD9"/>
    <w:rsid w:val="00D14F0B"/>
    <w:rsid w:val="00D14F63"/>
    <w:rsid w:val="00D15E19"/>
    <w:rsid w:val="00D16E07"/>
    <w:rsid w:val="00D1788D"/>
    <w:rsid w:val="00D221F1"/>
    <w:rsid w:val="00D24D7A"/>
    <w:rsid w:val="00D27792"/>
    <w:rsid w:val="00D303A3"/>
    <w:rsid w:val="00D34E80"/>
    <w:rsid w:val="00D3590D"/>
    <w:rsid w:val="00D35BF7"/>
    <w:rsid w:val="00D3667A"/>
    <w:rsid w:val="00D37D77"/>
    <w:rsid w:val="00D401E4"/>
    <w:rsid w:val="00D403D2"/>
    <w:rsid w:val="00D511EF"/>
    <w:rsid w:val="00D601D6"/>
    <w:rsid w:val="00D602D6"/>
    <w:rsid w:val="00D70A58"/>
    <w:rsid w:val="00D713FD"/>
    <w:rsid w:val="00D747CF"/>
    <w:rsid w:val="00D77BB2"/>
    <w:rsid w:val="00D812FA"/>
    <w:rsid w:val="00D83DA8"/>
    <w:rsid w:val="00D92436"/>
    <w:rsid w:val="00D954CA"/>
    <w:rsid w:val="00D9780A"/>
    <w:rsid w:val="00DA103A"/>
    <w:rsid w:val="00DA1AEC"/>
    <w:rsid w:val="00DA22B0"/>
    <w:rsid w:val="00DB241F"/>
    <w:rsid w:val="00DB5996"/>
    <w:rsid w:val="00DB76DB"/>
    <w:rsid w:val="00DC2342"/>
    <w:rsid w:val="00DC3E57"/>
    <w:rsid w:val="00DD2C07"/>
    <w:rsid w:val="00DD3246"/>
    <w:rsid w:val="00DF58E2"/>
    <w:rsid w:val="00DF7347"/>
    <w:rsid w:val="00E01D41"/>
    <w:rsid w:val="00E047AF"/>
    <w:rsid w:val="00E056B9"/>
    <w:rsid w:val="00E116E8"/>
    <w:rsid w:val="00E118E9"/>
    <w:rsid w:val="00E22376"/>
    <w:rsid w:val="00E26872"/>
    <w:rsid w:val="00E3166D"/>
    <w:rsid w:val="00E31D62"/>
    <w:rsid w:val="00E343C2"/>
    <w:rsid w:val="00E5414E"/>
    <w:rsid w:val="00E551C8"/>
    <w:rsid w:val="00E55346"/>
    <w:rsid w:val="00E5545A"/>
    <w:rsid w:val="00E566E9"/>
    <w:rsid w:val="00E57A91"/>
    <w:rsid w:val="00E642B4"/>
    <w:rsid w:val="00E66F6A"/>
    <w:rsid w:val="00E7067E"/>
    <w:rsid w:val="00E719BD"/>
    <w:rsid w:val="00E71AB8"/>
    <w:rsid w:val="00E82738"/>
    <w:rsid w:val="00E91E19"/>
    <w:rsid w:val="00E921F9"/>
    <w:rsid w:val="00E9347E"/>
    <w:rsid w:val="00E93B72"/>
    <w:rsid w:val="00EA3C38"/>
    <w:rsid w:val="00EA57C2"/>
    <w:rsid w:val="00EB428E"/>
    <w:rsid w:val="00EC1DA0"/>
    <w:rsid w:val="00EC2BFD"/>
    <w:rsid w:val="00EC2F0D"/>
    <w:rsid w:val="00EC5FD4"/>
    <w:rsid w:val="00ED75BB"/>
    <w:rsid w:val="00EE09F0"/>
    <w:rsid w:val="00EF6CB6"/>
    <w:rsid w:val="00F00676"/>
    <w:rsid w:val="00F032EF"/>
    <w:rsid w:val="00F0331F"/>
    <w:rsid w:val="00F04A32"/>
    <w:rsid w:val="00F053FF"/>
    <w:rsid w:val="00F07CE3"/>
    <w:rsid w:val="00F12602"/>
    <w:rsid w:val="00F13B33"/>
    <w:rsid w:val="00F16ED0"/>
    <w:rsid w:val="00F22E44"/>
    <w:rsid w:val="00F34117"/>
    <w:rsid w:val="00F41CE1"/>
    <w:rsid w:val="00F4278F"/>
    <w:rsid w:val="00F463A8"/>
    <w:rsid w:val="00F46F45"/>
    <w:rsid w:val="00F5488A"/>
    <w:rsid w:val="00F54CEC"/>
    <w:rsid w:val="00F54EAB"/>
    <w:rsid w:val="00F551B9"/>
    <w:rsid w:val="00F57C05"/>
    <w:rsid w:val="00F63853"/>
    <w:rsid w:val="00F81348"/>
    <w:rsid w:val="00F82F3E"/>
    <w:rsid w:val="00F855D3"/>
    <w:rsid w:val="00F87879"/>
    <w:rsid w:val="00F87CCC"/>
    <w:rsid w:val="00F942AF"/>
    <w:rsid w:val="00F97089"/>
    <w:rsid w:val="00FA1A3C"/>
    <w:rsid w:val="00FB1FCD"/>
    <w:rsid w:val="00FB27BE"/>
    <w:rsid w:val="00FB6379"/>
    <w:rsid w:val="00FC0F5C"/>
    <w:rsid w:val="00FC2A7F"/>
    <w:rsid w:val="00FC6555"/>
    <w:rsid w:val="00FD1715"/>
    <w:rsid w:val="00FD376B"/>
    <w:rsid w:val="00FD40D1"/>
    <w:rsid w:val="00FD5496"/>
    <w:rsid w:val="00FD6CEA"/>
    <w:rsid w:val="00FD7E33"/>
    <w:rsid w:val="00FE155D"/>
    <w:rsid w:val="00FE1CCE"/>
    <w:rsid w:val="00FE2EA8"/>
    <w:rsid w:val="00FF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633A"/>
    <w:pPr>
      <w:suppressAutoHyphens/>
    </w:pPr>
    <w:rPr>
      <w:rFonts w:ascii="Arial" w:hAnsi="Arial"/>
      <w:szCs w:val="24"/>
      <w:lang w:eastAsia="ar-SA"/>
    </w:rPr>
  </w:style>
  <w:style w:type="paragraph" w:styleId="Nadpis1">
    <w:name w:val="heading 1"/>
    <w:basedOn w:val="Normln"/>
    <w:next w:val="Normln"/>
    <w:qFormat/>
    <w:rsid w:val="003C633A"/>
    <w:pPr>
      <w:keepNext/>
      <w:numPr>
        <w:numId w:val="1"/>
      </w:numPr>
      <w:jc w:val="center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rsid w:val="003C633A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E452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C633A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C633A"/>
    <w:rPr>
      <w:rFonts w:ascii="Courier New" w:hAnsi="Courier New"/>
    </w:rPr>
  </w:style>
  <w:style w:type="character" w:customStyle="1" w:styleId="WW8Num1z2">
    <w:name w:val="WW8Num1z2"/>
    <w:rsid w:val="003C633A"/>
    <w:rPr>
      <w:rFonts w:ascii="Wingdings" w:hAnsi="Wingdings"/>
    </w:rPr>
  </w:style>
  <w:style w:type="character" w:customStyle="1" w:styleId="WW8Num1z3">
    <w:name w:val="WW8Num1z3"/>
    <w:rsid w:val="003C633A"/>
    <w:rPr>
      <w:rFonts w:ascii="Symbol" w:hAnsi="Symbol"/>
    </w:rPr>
  </w:style>
  <w:style w:type="character" w:customStyle="1" w:styleId="WW8Num2z0">
    <w:name w:val="WW8Num2z0"/>
    <w:rsid w:val="003C633A"/>
    <w:rPr>
      <w:sz w:val="24"/>
    </w:rPr>
  </w:style>
  <w:style w:type="character" w:customStyle="1" w:styleId="WW8Num2z1">
    <w:name w:val="WW8Num2z1"/>
    <w:rsid w:val="003C633A"/>
    <w:rPr>
      <w:rFonts w:ascii="Courier New" w:hAnsi="Courier New"/>
    </w:rPr>
  </w:style>
  <w:style w:type="character" w:customStyle="1" w:styleId="WW8Num2z2">
    <w:name w:val="WW8Num2z2"/>
    <w:rsid w:val="003C633A"/>
    <w:rPr>
      <w:rFonts w:ascii="Wingdings" w:hAnsi="Wingdings"/>
    </w:rPr>
  </w:style>
  <w:style w:type="character" w:customStyle="1" w:styleId="WW8Num2z3">
    <w:name w:val="WW8Num2z3"/>
    <w:rsid w:val="003C633A"/>
    <w:rPr>
      <w:rFonts w:ascii="Symbol" w:hAnsi="Symbol"/>
    </w:rPr>
  </w:style>
  <w:style w:type="character" w:customStyle="1" w:styleId="WW8Num3z0">
    <w:name w:val="WW8Num3z0"/>
    <w:rsid w:val="003C633A"/>
    <w:rPr>
      <w:sz w:val="24"/>
    </w:rPr>
  </w:style>
  <w:style w:type="character" w:customStyle="1" w:styleId="WW8Num3z1">
    <w:name w:val="WW8Num3z1"/>
    <w:rsid w:val="003C633A"/>
    <w:rPr>
      <w:rFonts w:ascii="Courier New" w:hAnsi="Courier New"/>
    </w:rPr>
  </w:style>
  <w:style w:type="character" w:customStyle="1" w:styleId="WW8Num3z2">
    <w:name w:val="WW8Num3z2"/>
    <w:rsid w:val="003C633A"/>
    <w:rPr>
      <w:rFonts w:ascii="Wingdings" w:hAnsi="Wingdings"/>
    </w:rPr>
  </w:style>
  <w:style w:type="character" w:customStyle="1" w:styleId="WW8Num3z3">
    <w:name w:val="WW8Num3z3"/>
    <w:rsid w:val="003C633A"/>
    <w:rPr>
      <w:rFonts w:ascii="Symbol" w:hAnsi="Symbol"/>
    </w:rPr>
  </w:style>
  <w:style w:type="character" w:customStyle="1" w:styleId="WW8Num4z0">
    <w:name w:val="WW8Num4z0"/>
    <w:rsid w:val="003C633A"/>
    <w:rPr>
      <w:sz w:val="24"/>
    </w:rPr>
  </w:style>
  <w:style w:type="character" w:customStyle="1" w:styleId="WW8Num4z1">
    <w:name w:val="WW8Num4z1"/>
    <w:rsid w:val="003C633A"/>
    <w:rPr>
      <w:rFonts w:ascii="Courier New" w:hAnsi="Courier New"/>
    </w:rPr>
  </w:style>
  <w:style w:type="character" w:customStyle="1" w:styleId="WW8Num4z2">
    <w:name w:val="WW8Num4z2"/>
    <w:rsid w:val="003C633A"/>
    <w:rPr>
      <w:rFonts w:ascii="Wingdings" w:hAnsi="Wingdings"/>
    </w:rPr>
  </w:style>
  <w:style w:type="character" w:customStyle="1" w:styleId="WW8Num4z3">
    <w:name w:val="WW8Num4z3"/>
    <w:rsid w:val="003C633A"/>
    <w:rPr>
      <w:rFonts w:ascii="Symbol" w:hAnsi="Symbol"/>
    </w:rPr>
  </w:style>
  <w:style w:type="character" w:customStyle="1" w:styleId="WW8Num6z0">
    <w:name w:val="WW8Num6z0"/>
    <w:rsid w:val="003C633A"/>
    <w:rPr>
      <w:sz w:val="24"/>
    </w:rPr>
  </w:style>
  <w:style w:type="character" w:customStyle="1" w:styleId="WW8Num6z1">
    <w:name w:val="WW8Num6z1"/>
    <w:rsid w:val="003C633A"/>
    <w:rPr>
      <w:rFonts w:ascii="Courier New" w:hAnsi="Courier New"/>
    </w:rPr>
  </w:style>
  <w:style w:type="character" w:customStyle="1" w:styleId="WW8Num6z2">
    <w:name w:val="WW8Num6z2"/>
    <w:rsid w:val="003C633A"/>
    <w:rPr>
      <w:rFonts w:ascii="Wingdings" w:hAnsi="Wingdings"/>
    </w:rPr>
  </w:style>
  <w:style w:type="character" w:customStyle="1" w:styleId="WW8Num6z3">
    <w:name w:val="WW8Num6z3"/>
    <w:rsid w:val="003C633A"/>
    <w:rPr>
      <w:rFonts w:ascii="Symbol" w:hAnsi="Symbol"/>
    </w:rPr>
  </w:style>
  <w:style w:type="character" w:customStyle="1" w:styleId="WW8Num7z0">
    <w:name w:val="WW8Num7z0"/>
    <w:rsid w:val="003C633A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WW8Num7z1">
    <w:name w:val="WW8Num7z1"/>
    <w:rsid w:val="003C633A"/>
    <w:rPr>
      <w:rFonts w:ascii="Courier New" w:hAnsi="Courier New" w:cs="Courier New"/>
    </w:rPr>
  </w:style>
  <w:style w:type="character" w:customStyle="1" w:styleId="WW8Num7z2">
    <w:name w:val="WW8Num7z2"/>
    <w:rsid w:val="003C633A"/>
    <w:rPr>
      <w:rFonts w:ascii="Wingdings" w:hAnsi="Wingdings"/>
    </w:rPr>
  </w:style>
  <w:style w:type="character" w:customStyle="1" w:styleId="WW8Num7z3">
    <w:name w:val="WW8Num7z3"/>
    <w:rsid w:val="003C633A"/>
    <w:rPr>
      <w:rFonts w:ascii="Symbol" w:hAnsi="Symbol"/>
    </w:rPr>
  </w:style>
  <w:style w:type="character" w:customStyle="1" w:styleId="Standardnpsmoodstavce1">
    <w:name w:val="Standardní písmo odstavce1"/>
    <w:rsid w:val="003C633A"/>
  </w:style>
  <w:style w:type="character" w:styleId="Hypertextovodkaz">
    <w:name w:val="Hyperlink"/>
    <w:rsid w:val="003C633A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3C633A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rsid w:val="003C633A"/>
    <w:pPr>
      <w:jc w:val="both"/>
    </w:pPr>
  </w:style>
  <w:style w:type="paragraph" w:styleId="Seznam">
    <w:name w:val="List"/>
    <w:basedOn w:val="Zkladntext"/>
    <w:rsid w:val="003C633A"/>
    <w:rPr>
      <w:rFonts w:cs="Tahoma"/>
    </w:rPr>
  </w:style>
  <w:style w:type="paragraph" w:customStyle="1" w:styleId="Popisek">
    <w:name w:val="Popisek"/>
    <w:basedOn w:val="Normln"/>
    <w:rsid w:val="003C633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rsid w:val="003C633A"/>
    <w:pPr>
      <w:suppressLineNumbers/>
    </w:pPr>
    <w:rPr>
      <w:rFonts w:cs="Tahoma"/>
    </w:rPr>
  </w:style>
  <w:style w:type="paragraph" w:styleId="Zhlav">
    <w:name w:val="header"/>
    <w:basedOn w:val="Normln"/>
    <w:rsid w:val="003C633A"/>
    <w:pPr>
      <w:tabs>
        <w:tab w:val="center" w:pos="4536"/>
        <w:tab w:val="right" w:pos="9072"/>
      </w:tabs>
    </w:pPr>
    <w:rPr>
      <w:szCs w:val="20"/>
    </w:rPr>
  </w:style>
  <w:style w:type="paragraph" w:customStyle="1" w:styleId="odrka">
    <w:name w:val="odrážka"/>
    <w:basedOn w:val="Normln"/>
    <w:rsid w:val="003C633A"/>
    <w:pPr>
      <w:spacing w:before="40"/>
    </w:pPr>
  </w:style>
  <w:style w:type="paragraph" w:customStyle="1" w:styleId="Obsahtabulky">
    <w:name w:val="Obsah tabulky"/>
    <w:basedOn w:val="Normln"/>
    <w:rsid w:val="003C633A"/>
    <w:pPr>
      <w:suppressLineNumbers/>
    </w:pPr>
  </w:style>
  <w:style w:type="paragraph" w:customStyle="1" w:styleId="Nadpistabulky">
    <w:name w:val="Nadpis tabulky"/>
    <w:basedOn w:val="Obsahtabulky"/>
    <w:rsid w:val="003C633A"/>
    <w:pPr>
      <w:jc w:val="center"/>
    </w:pPr>
    <w:rPr>
      <w:b/>
      <w:bCs/>
    </w:rPr>
  </w:style>
  <w:style w:type="character" w:customStyle="1" w:styleId="value">
    <w:name w:val="value"/>
    <w:basedOn w:val="Standardnpsmoodstavce"/>
    <w:rsid w:val="00BC7E03"/>
  </w:style>
  <w:style w:type="paragraph" w:styleId="Rozvrendokumentu">
    <w:name w:val="Document Map"/>
    <w:basedOn w:val="Normln"/>
    <w:link w:val="RozvrendokumentuChar"/>
    <w:rsid w:val="0091378B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"/>
    <w:rsid w:val="0091378B"/>
    <w:rPr>
      <w:rFonts w:ascii="Tahoma" w:hAnsi="Tahoma" w:cs="Tahoma"/>
      <w:sz w:val="16"/>
      <w:szCs w:val="16"/>
      <w:lang w:eastAsia="ar-SA"/>
    </w:rPr>
  </w:style>
  <w:style w:type="paragraph" w:customStyle="1" w:styleId="zhlav0">
    <w:name w:val="záhlaví"/>
    <w:basedOn w:val="Normln"/>
    <w:rsid w:val="003829AC"/>
    <w:pPr>
      <w:suppressAutoHyphens w:val="0"/>
      <w:spacing w:after="60" w:line="240" w:lineRule="atLeast"/>
      <w:ind w:left="-357" w:right="23"/>
      <w:jc w:val="both"/>
    </w:pPr>
    <w:rPr>
      <w:rFonts w:ascii="Bahamas" w:hAnsi="Bahamas"/>
      <w:b/>
      <w:sz w:val="28"/>
      <w:szCs w:val="28"/>
      <w:lang w:eastAsia="cs-CZ"/>
    </w:rPr>
  </w:style>
  <w:style w:type="paragraph" w:styleId="Odstavecseseznamem">
    <w:name w:val="List Paragraph"/>
    <w:basedOn w:val="Nadpis5"/>
    <w:qFormat/>
    <w:rsid w:val="007E4526"/>
  </w:style>
  <w:style w:type="character" w:customStyle="1" w:styleId="Nadpis5Char">
    <w:name w:val="Nadpis 5 Char"/>
    <w:basedOn w:val="Standardnpsmoodstavce"/>
    <w:link w:val="Nadpis5"/>
    <w:semiHidden/>
    <w:rsid w:val="007E4526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2187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032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7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6095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974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71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2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CAC9C9"/>
                <w:right w:val="none" w:sz="0" w:space="0" w:color="auto"/>
              </w:divBdr>
              <w:divsChild>
                <w:div w:id="194761502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5548">
                      <w:marLeft w:val="0"/>
                      <w:marRight w:val="0"/>
                      <w:marTop w:val="0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39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0834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17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85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454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263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3852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862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076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MIROSLAV  SOPUCH  –  M I S A  –  Bratří Jaroňků 17, Nový Jičín</vt:lpstr>
    </vt:vector>
  </TitlesOfParts>
  <Company>MISA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MIROSLAV  SOPUCH  –  M I S A  –  Bratří Jaroňků 17, Nový Jičín</dc:title>
  <dc:subject/>
  <dc:creator>Miroslav SOPUCH</dc:creator>
  <cp:keywords/>
  <cp:lastModifiedBy>Mirek</cp:lastModifiedBy>
  <cp:revision>3</cp:revision>
  <cp:lastPrinted>2018-07-20T10:32:00Z</cp:lastPrinted>
  <dcterms:created xsi:type="dcterms:W3CDTF">2020-09-08T09:47:00Z</dcterms:created>
  <dcterms:modified xsi:type="dcterms:W3CDTF">2020-09-08T09:55:00Z</dcterms:modified>
</cp:coreProperties>
</file>